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58C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  <w:t>附件</w:t>
      </w:r>
    </w:p>
    <w:tbl>
      <w:tblPr>
        <w:tblStyle w:val="3"/>
        <w:tblW w:w="9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480"/>
        <w:gridCol w:w="1107"/>
        <w:gridCol w:w="920"/>
        <w:gridCol w:w="1600"/>
        <w:gridCol w:w="1214"/>
        <w:gridCol w:w="1616"/>
      </w:tblGrid>
      <w:tr w14:paraId="3EA3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4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旬阳市人民医院2025年公开招聘卫生专业技术人员报名表</w:t>
            </w:r>
          </w:p>
        </w:tc>
      </w:tr>
      <w:tr w14:paraId="209C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1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9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出生日期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0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贴照片处</w:t>
            </w:r>
          </w:p>
        </w:tc>
      </w:tr>
      <w:tr w14:paraId="26CB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2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B3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E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4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9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FE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2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是否旬阳市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生源或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户籍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C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74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6A5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5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证书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0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00C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35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4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E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D5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D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A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联络人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3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E6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5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5"/>
                <w:color w:val="auto"/>
                <w:sz w:val="18"/>
                <w:szCs w:val="18"/>
                <w:highlight w:val="none"/>
                <w:lang w:val="en-US" w:eastAsia="zh-CN" w:bidi="ar"/>
              </w:rPr>
              <w:t>教育经历</w:t>
            </w:r>
          </w:p>
          <w:p w14:paraId="293B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6"/>
                <w:color w:val="auto"/>
                <w:sz w:val="15"/>
                <w:szCs w:val="15"/>
                <w:highlight w:val="none"/>
                <w:lang w:val="en-US" w:eastAsia="zh-CN" w:bidi="ar"/>
              </w:rPr>
              <w:t>（从高中填起）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E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9FA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履历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29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</w:t>
            </w:r>
          </w:p>
          <w:p w14:paraId="03CE5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签字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7C11B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本人对此表所填写的各项信息及提供的证件材料真实有效，如有虚假，取消应聘资格。</w:t>
            </w:r>
          </w:p>
          <w:p w14:paraId="1B7ABB7B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00" w:firstLineChars="190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年   月   日</w:t>
            </w:r>
          </w:p>
        </w:tc>
      </w:tr>
      <w:tr w14:paraId="507D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资格初审</w:t>
            </w:r>
          </w:p>
          <w:p w14:paraId="07C0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E7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经办人：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17C8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</w:t>
            </w:r>
          </w:p>
          <w:p w14:paraId="6D7C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D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经办人：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年   月   日</w:t>
            </w:r>
          </w:p>
        </w:tc>
      </w:tr>
    </w:tbl>
    <w:p w14:paraId="4B7A625E"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31D2B"/>
    <w:rsid w:val="67E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2024-05-06T13:36:00Z</dcterms:created>
  <dc:creator>Administrator</dc:creator>
  <cp:lastModifiedBy>雨忆往昔</cp:lastModifiedBy>
  <dcterms:modified xsi:type="dcterms:W3CDTF">2025-11-17T09:15:59Z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E58A23FFB8FD45EA872078B658807AD9_12</vt:lpwstr>
  </property>
  <property fmtid="{D5CDD505-2E9C-101B-9397-08002B2CF9AE}" pid="4" name="KSOTemplateDocerSaveRecord">
    <vt:lpwstr>eyJoZGlkIjoiM2NjMTdmYmVkMzhkY2FkYjUzYmMwNTJlNGI1YTc4MzkiLCJ1c2VySWQiOiI1NDUwNDM1NDEifQ==</vt:lpwstr>
  </property>
</Properties>
</file>